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E4BBE">
      <w:pPr>
        <w:spacing w:line="52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4</w:t>
      </w:r>
    </w:p>
    <w:p w14:paraId="46C27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  <w:lang w:val="en-US" w:eastAsia="zh-CN"/>
        </w:rPr>
        <w:t>泉州市教育科学“十五五”规划（第一批）</w:t>
      </w:r>
    </w:p>
    <w:p w14:paraId="74786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  <w:lang w:val="en-US" w:eastAsia="zh-CN"/>
        </w:rPr>
        <w:t>研究课题申报汇总表</w:t>
      </w:r>
    </w:p>
    <w:p w14:paraId="796EF189">
      <w:pPr>
        <w:spacing w:after="156" w:afterLines="50" w:line="560" w:lineRule="exact"/>
        <w:rPr>
          <w:rFonts w:hint="eastAsia" w:ascii="仿宋" w:hAnsi="仿宋" w:eastAsia="仿宋"/>
          <w:sz w:val="30"/>
          <w:szCs w:val="30"/>
        </w:rPr>
      </w:pPr>
    </w:p>
    <w:p w14:paraId="6592E643">
      <w:pPr>
        <w:spacing w:after="156" w:afterLines="50" w:line="560" w:lineRule="exact"/>
        <w:rPr>
          <w:rFonts w:hint="eastAsia" w:ascii="仿宋" w:hAnsi="仿宋" w:eastAsia="仿宋"/>
          <w:sz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汇总单位（盖章）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</w:t>
      </w:r>
    </w:p>
    <w:tbl>
      <w:tblPr>
        <w:tblStyle w:val="8"/>
        <w:tblW w:w="9948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2271"/>
        <w:gridCol w:w="1585"/>
        <w:gridCol w:w="1709"/>
        <w:gridCol w:w="1405"/>
        <w:gridCol w:w="2138"/>
      </w:tblGrid>
      <w:tr w14:paraId="5E0BC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1A3E1279">
            <w:pPr>
              <w:spacing w:line="56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2271" w:type="dxa"/>
            <w:noWrap w:val="0"/>
            <w:vAlign w:val="top"/>
          </w:tcPr>
          <w:p w14:paraId="58F867C0"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1585" w:type="dxa"/>
            <w:noWrap w:val="0"/>
            <w:vAlign w:val="top"/>
          </w:tcPr>
          <w:p w14:paraId="75E75C36"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709" w:type="dxa"/>
            <w:noWrap w:val="0"/>
            <w:vAlign w:val="top"/>
          </w:tcPr>
          <w:p w14:paraId="029D4A33"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申报单位</w:t>
            </w:r>
          </w:p>
        </w:tc>
        <w:tc>
          <w:tcPr>
            <w:tcW w:w="1405" w:type="dxa"/>
            <w:noWrap w:val="0"/>
            <w:vAlign w:val="top"/>
          </w:tcPr>
          <w:p w14:paraId="6F4BFDC6"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38" w:type="dxa"/>
            <w:noWrap w:val="0"/>
            <w:vAlign w:val="top"/>
          </w:tcPr>
          <w:p w14:paraId="629BFE82">
            <w:pPr>
              <w:spacing w:line="56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课题组其他成员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（不超14人，自行排序）</w:t>
            </w:r>
          </w:p>
        </w:tc>
      </w:tr>
      <w:tr w14:paraId="5AC55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58BEAF4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1228544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25D20CEE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4CB25C1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3809FB3B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6B9E92C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0034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198FB39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66CE62A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1906E12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6890FA4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701B6D4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71434B1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D8C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1688815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373A1F18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7BEE669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0E1DBB7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1FF4D0A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042D76E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93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469BDF4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275ABE5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73F06DC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6112B91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613B21B7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7E8D727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DFB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2BAC8A0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4B7935C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59BA6BA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29EAC60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79FB499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7431C07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AFBF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54BCF4E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71E82E55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1E17E22B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6A4CBC0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35F80C81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5075D88E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DAD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5061934B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4222991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4B9E82D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78698091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1114303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6FFD279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CD9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58341D15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554BD07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1E96B44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0B249E09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5B66155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37AFDCEA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4762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282F2A2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05F24A2C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24EAA6D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6D14050E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53049A37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51A73D7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466E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4280ADC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1CFD8FC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35F018F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47FB1C5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247FC221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450F620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E895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737F7E9B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3455888D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7CB163D2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43F1D075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702B11CE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71C42F1C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3182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5417CEA1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5A9C1CE4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3D680756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678C3D5D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48F28404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7CEA3CAD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48DE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noWrap w:val="0"/>
            <w:vAlign w:val="top"/>
          </w:tcPr>
          <w:p w14:paraId="6D8BE00C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1" w:type="dxa"/>
            <w:noWrap w:val="0"/>
            <w:vAlign w:val="top"/>
          </w:tcPr>
          <w:p w14:paraId="7C8BC96B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5" w:type="dxa"/>
            <w:noWrap w:val="0"/>
            <w:vAlign w:val="top"/>
          </w:tcPr>
          <w:p w14:paraId="354161C2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9" w:type="dxa"/>
            <w:noWrap w:val="0"/>
            <w:vAlign w:val="top"/>
          </w:tcPr>
          <w:p w14:paraId="621B0F15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5" w:type="dxa"/>
            <w:noWrap w:val="0"/>
            <w:vAlign w:val="top"/>
          </w:tcPr>
          <w:p w14:paraId="3D5D162B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  <w:noWrap w:val="0"/>
            <w:vAlign w:val="top"/>
          </w:tcPr>
          <w:p w14:paraId="0C8DD415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</w:tbl>
    <w:p w14:paraId="66B40BD9">
      <w:pPr>
        <w:spacing w:line="520" w:lineRule="exact"/>
        <w:rPr>
          <w:rFonts w:hint="eastAsia" w:ascii="黑体" w:hAnsi="宋体" w:eastAsia="黑体"/>
          <w:sz w:val="32"/>
          <w:szCs w:val="32"/>
        </w:rPr>
      </w:pPr>
    </w:p>
    <w:p w14:paraId="69A40F8B">
      <w:pPr>
        <w:spacing w:line="520" w:lineRule="exact"/>
        <w:rPr>
          <w:rFonts w:hint="eastAsia" w:ascii="黑体" w:hAnsi="宋体" w:eastAsia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CFE1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-492125</wp:posOffset>
              </wp:positionV>
              <wp:extent cx="929640" cy="1828800"/>
              <wp:effectExtent l="0" t="0" r="0" b="0"/>
              <wp:wrapNone/>
              <wp:docPr id="1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964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8DB17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38.75pt;height:144pt;width:73.2pt;mso-position-horizontal:outside;mso-position-horizontal-relative:margin;z-index:251659264;mso-width-relative:page;mso-height-relative:page;" filled="f" stroked="f" coordsize="21600,21600" o:gfxdata="UEsDBAoAAAAAAIdO4kAAAAAAAAAAAAAAAAAEAAAAZHJzL1BLAwQUAAAACACHTuJApG1BUdUAAAAI&#10;AQAADwAAAGRycy9kb3ducmV2LnhtbE2PMU/DMBSEdyT+g/WQWFBrO2pTCHnpgGBho7CwufEjiYif&#10;o9hNQn897gTj6U5335X7xfViojF0nhH0WoEgrr3tuEH4eH9Z3YMI0bA1vWdC+KEA++r6qjSF9TO/&#10;0XSIjUglHAqD0MY4FFKGuiVnwtoPxMn78qMzMcmxkXY0cyp3vcyUyqUzHaeF1gz01FL9fTg5hHx5&#10;Hu5eHyibz3U/8edZ60ga8fZGq0cQkZb4F4YLfkKHKjEd/YltED1COhIRVrvdFsTF3uQbEEeETKst&#10;yKqU/w9Uv1BLAwQUAAAACACHTuJAFu3+i+YBAADAAwAADgAAAGRycy9lMm9Eb2MueG1srVPNjtMw&#10;EL4j8Q6W7zRpBKtu1HQFVIuQECAtPIDrOI0l/+FxmpQHgDfgxIX7Plefg7GTdNndyx64OOOZ8cz3&#10;fTNZXw1akYPwIK2p6HKRUyIMt7U0+4p+/XL9YkUJBGZqpqwRFT0KoFeb58/WvStFYVurauEJFjFQ&#10;9q6ibQiuzDLgrdAMFtYJg8HGes0CXv0+qz3rsbpWWZHnF1lvfe285QIAvdsxSKeK/ikFbdNILraW&#10;d1qYMFb1QrGAlKCVDugmoW0awcOnpgERiKooMg3pxCZo7+KZbdas3HvmWsknCOwpEB5w0kwabHou&#10;tWWBkc7LR6W05N6CbcKCW52NRJIiyGKZP9DmpmVOJC4oNbiz6PD/yvKPh8+eyBo34RUlhmmc+OnX&#10;z9Pv29OfH6SI+vQOSky7cZgYhjd2wNzZD+iMtIfG6/hFQgTjqO7xrK4YAuHovCwuL15ihGNouSpW&#10;qzzJn929dh7CO2E1iUZFPU4vicoOHyAgEkydU2IzY6+lUmmCytxzYGL0ZBH6CDFaYdgNE5+drY9I&#10;B38D7NNa/52SHpegovCtY15Qot4bVDluzGz42djNBjMcn1Y0UDKab8O4WZ3zct+mXYuwwL3uAmJN&#10;FCKQsfuEDwebmE1LGDfn33vKuvvxN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pG1BUdUAAAAI&#10;AQAADwAAAAAAAAABACAAAAAiAAAAZHJzL2Rvd25yZXYueG1sUEsBAhQAFAAAAAgAh07iQBbt/ovm&#10;AQAAwAMAAA4AAAAAAAAAAQAgAAAAJA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C8DB17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E68B5"/>
    <w:rsid w:val="06BFCFA8"/>
    <w:rsid w:val="1DDD291F"/>
    <w:rsid w:val="24B38009"/>
    <w:rsid w:val="2AA531E7"/>
    <w:rsid w:val="2D9FC592"/>
    <w:rsid w:val="31CF23E6"/>
    <w:rsid w:val="3AEE9946"/>
    <w:rsid w:val="3F775A8F"/>
    <w:rsid w:val="56DF0FD5"/>
    <w:rsid w:val="5A790554"/>
    <w:rsid w:val="5BE3C78F"/>
    <w:rsid w:val="5D9E68B5"/>
    <w:rsid w:val="5EFFD4F5"/>
    <w:rsid w:val="627F0AC0"/>
    <w:rsid w:val="63FF41FD"/>
    <w:rsid w:val="6BC59432"/>
    <w:rsid w:val="6F9F0DA4"/>
    <w:rsid w:val="7B6DA981"/>
    <w:rsid w:val="7BFC3B7C"/>
    <w:rsid w:val="7BFE9A0F"/>
    <w:rsid w:val="7D0DDCFF"/>
    <w:rsid w:val="7DEF2788"/>
    <w:rsid w:val="7DFFFDAA"/>
    <w:rsid w:val="7ED7F5D3"/>
    <w:rsid w:val="7EFF6F48"/>
    <w:rsid w:val="7F1F5885"/>
    <w:rsid w:val="7FAF8F75"/>
    <w:rsid w:val="7FB3EC2E"/>
    <w:rsid w:val="7FDFA056"/>
    <w:rsid w:val="7FE7C626"/>
    <w:rsid w:val="7FED88AC"/>
    <w:rsid w:val="7FFB9C7E"/>
    <w:rsid w:val="7FFEECAA"/>
    <w:rsid w:val="8E7AA311"/>
    <w:rsid w:val="9FF5B4CC"/>
    <w:rsid w:val="A7EF7CB4"/>
    <w:rsid w:val="B2B1FF75"/>
    <w:rsid w:val="BDE5C3D5"/>
    <w:rsid w:val="BF3E3BBD"/>
    <w:rsid w:val="BFE88CA9"/>
    <w:rsid w:val="C9FD5A80"/>
    <w:rsid w:val="CDF594EC"/>
    <w:rsid w:val="CED7F837"/>
    <w:rsid w:val="D6BB375F"/>
    <w:rsid w:val="D7B74376"/>
    <w:rsid w:val="DD7D8CA6"/>
    <w:rsid w:val="EAFEF24C"/>
    <w:rsid w:val="F509D99B"/>
    <w:rsid w:val="F6AD856A"/>
    <w:rsid w:val="F77BEB45"/>
    <w:rsid w:val="FB7B81CA"/>
    <w:rsid w:val="FBBD196A"/>
    <w:rsid w:val="FBFFD950"/>
    <w:rsid w:val="FC2FD52B"/>
    <w:rsid w:val="FD7F52AB"/>
    <w:rsid w:val="FEFFB7C1"/>
    <w:rsid w:val="FF3D2068"/>
    <w:rsid w:val="FF7FCABB"/>
    <w:rsid w:val="FFEC7087"/>
    <w:rsid w:val="FFF48EB1"/>
    <w:rsid w:val="FFFF15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unhideWhenUsed/>
    <w:qFormat/>
    <w:uiPriority w:val="99"/>
    <w:pPr>
      <w:ind w:left="1680"/>
    </w:pPr>
  </w:style>
  <w:style w:type="paragraph" w:styleId="3">
    <w:name w:val="toc 3"/>
    <w:basedOn w:val="1"/>
    <w:next w:val="1"/>
    <w:qFormat/>
    <w:uiPriority w:val="0"/>
    <w:pPr>
      <w:spacing w:line="560" w:lineRule="exact"/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</w:rPr>
  </w:style>
  <w:style w:type="paragraph" w:styleId="4">
    <w:name w:val="Balloon Text"/>
    <w:basedOn w:val="1"/>
    <w:next w:val="2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11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2793</Words>
  <Characters>2938</Characters>
  <Lines>0</Lines>
  <Paragraphs>0</Paragraphs>
  <TotalTime>3</TotalTime>
  <ScaleCrop>false</ScaleCrop>
  <LinksUpToDate>false</LinksUpToDate>
  <CharactersWithSpaces>3211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2026-04-10T07:47:00Z</dcterms:created>
  <dc:creator>casic</dc:creator>
  <cp:lastModifiedBy>陈阿七</cp:lastModifiedBy>
  <cp:lastPrinted>2026-04-07T05:49:00Z</cp:lastPrinted>
  <dcterms:modified xsi:type="dcterms:W3CDTF">2026-07-16T07:21:24Z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571D9A592DC14682AC47CF56FED08186_13</vt:lpwstr>
  </property>
  <property fmtid="{D5CDD505-2E9C-101B-9397-08002B2CF9AE}" pid="4" name="KSOTemplateDocerSaveRecord">
    <vt:lpwstr>eyJoZGlkIjoiM2EyNDgxZDFjYjMzZTM4ZGE4OWE0ZjAwNDExZTA4ZjEiLCJ1c2VySWQiOiIxMTM2MTU3MDkxIn0=</vt:lpwstr>
  </property>
</Properties>
</file>